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47" w:rsidRDefault="00341647" w:rsidP="00341647">
      <w:pPr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>LENGUAJE Y COMUNICACACIÓN</w:t>
      </w:r>
    </w:p>
    <w:p w:rsidR="00341647" w:rsidRPr="00341647" w:rsidRDefault="00341647" w:rsidP="00341647">
      <w:pPr>
        <w:jc w:val="center"/>
        <w:rPr>
          <w:rFonts w:ascii="Cooper Black" w:hAnsi="Cooper Black"/>
          <w:sz w:val="28"/>
          <w:szCs w:val="28"/>
        </w:rPr>
      </w:pPr>
      <w:r w:rsidRPr="00341647">
        <w:rPr>
          <w:rFonts w:ascii="Cooper Black" w:hAnsi="Cooper Black"/>
          <w:sz w:val="28"/>
          <w:szCs w:val="28"/>
        </w:rPr>
        <w:t>PROFESORA: CARMEN LUCIA CARRILLO</w:t>
      </w:r>
    </w:p>
    <w:p w:rsidR="00236499" w:rsidRPr="00341647" w:rsidRDefault="00341647" w:rsidP="00341647">
      <w:pPr>
        <w:jc w:val="center"/>
        <w:rPr>
          <w:rFonts w:ascii="Bodoni MT" w:hAnsi="Bodoni MT"/>
          <w:b/>
          <w:sz w:val="48"/>
          <w:szCs w:val="48"/>
          <w:u w:val="single"/>
        </w:rPr>
      </w:pPr>
      <w:r w:rsidRPr="00341647">
        <w:rPr>
          <w:rFonts w:ascii="Bodoni MT" w:hAnsi="Bodoni MT"/>
          <w:b/>
          <w:sz w:val="48"/>
          <w:szCs w:val="48"/>
          <w:u w:val="single"/>
        </w:rPr>
        <w:t>Eximidos 7mo A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JUAN IGNACIO ALMONACID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JOAQUÍN ANABALÓN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YASNA CONTRERAS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VALERIE MALDONADO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RENATO MANSILLA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LEONARDO RÍOS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PAULA MOYA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MARÍA JOSÉ RIVERA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</w:p>
    <w:p w:rsidR="00341647" w:rsidRPr="00341647" w:rsidRDefault="00341647" w:rsidP="00341647">
      <w:pPr>
        <w:jc w:val="center"/>
        <w:rPr>
          <w:rFonts w:ascii="Bodoni MT" w:hAnsi="Bodoni MT"/>
          <w:b/>
          <w:sz w:val="48"/>
          <w:szCs w:val="48"/>
          <w:u w:val="single"/>
        </w:rPr>
      </w:pPr>
      <w:r w:rsidRPr="00341647">
        <w:rPr>
          <w:rFonts w:ascii="Bodoni MT" w:hAnsi="Bodoni MT"/>
          <w:b/>
          <w:sz w:val="48"/>
          <w:szCs w:val="48"/>
          <w:u w:val="single"/>
        </w:rPr>
        <w:t>Eximidos 7mo B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SEBASTIÁN AÑAZCO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TOMÁS ASENCIO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KRISCHNA GUTIÉRREZ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NORMA REBOLLEDO</w:t>
      </w:r>
    </w:p>
    <w:p w:rsidR="00341647" w:rsidRPr="00341647" w:rsidRDefault="00341647" w:rsidP="00341647">
      <w:pPr>
        <w:jc w:val="center"/>
        <w:rPr>
          <w:rFonts w:ascii="Bodoni MT" w:hAnsi="Bodoni MT"/>
          <w:sz w:val="48"/>
          <w:szCs w:val="48"/>
        </w:rPr>
      </w:pPr>
      <w:r w:rsidRPr="00341647">
        <w:rPr>
          <w:rFonts w:ascii="Bodoni MT" w:hAnsi="Bodoni MT"/>
          <w:sz w:val="48"/>
          <w:szCs w:val="48"/>
        </w:rPr>
        <w:t>FERNANDA SOTO</w:t>
      </w:r>
    </w:p>
    <w:p w:rsidR="00341647" w:rsidRPr="00341647" w:rsidRDefault="00341647" w:rsidP="00341647">
      <w:pPr>
        <w:jc w:val="center"/>
        <w:rPr>
          <w:rFonts w:ascii="Bell MT" w:hAnsi="Bell MT"/>
          <w:b/>
          <w:sz w:val="48"/>
          <w:szCs w:val="48"/>
        </w:rPr>
      </w:pPr>
    </w:p>
    <w:p w:rsidR="00341647" w:rsidRDefault="00341647"/>
    <w:p w:rsidR="009E4CC7" w:rsidRDefault="009E4CC7"/>
    <w:p w:rsidR="009E4CC7" w:rsidRDefault="009E4CC7"/>
    <w:p w:rsidR="009E4CC7" w:rsidRPr="00540F24" w:rsidRDefault="009E4CC7" w:rsidP="009E4CC7">
      <w:pPr>
        <w:spacing w:after="0" w:line="240" w:lineRule="auto"/>
        <w:jc w:val="center"/>
        <w:rPr>
          <w:rFonts w:asciiTheme="majorHAnsi" w:hAnsiTheme="majorHAnsi"/>
          <w:sz w:val="40"/>
          <w:szCs w:val="40"/>
          <w:u w:val="single"/>
        </w:rPr>
      </w:pPr>
      <w:r w:rsidRPr="00540F24">
        <w:rPr>
          <w:rFonts w:asciiTheme="majorHAnsi" w:hAnsiTheme="majorHAnsi"/>
          <w:sz w:val="40"/>
          <w:szCs w:val="40"/>
          <w:u w:val="single"/>
        </w:rPr>
        <w:lastRenderedPageBreak/>
        <w:t>Prueba de síntesis de Lenguaje</w:t>
      </w:r>
    </w:p>
    <w:p w:rsidR="009E4CC7" w:rsidRPr="00540F24" w:rsidRDefault="009E4CC7" w:rsidP="009E4CC7">
      <w:pPr>
        <w:spacing w:after="0" w:line="240" w:lineRule="auto"/>
        <w:jc w:val="center"/>
        <w:rPr>
          <w:rFonts w:asciiTheme="majorHAnsi" w:hAnsiTheme="majorHAnsi"/>
          <w:sz w:val="40"/>
          <w:szCs w:val="40"/>
          <w:u w:val="single"/>
        </w:rPr>
      </w:pPr>
      <w:r>
        <w:rPr>
          <w:rFonts w:asciiTheme="majorHAnsi" w:hAnsiTheme="majorHAnsi"/>
          <w:sz w:val="40"/>
          <w:szCs w:val="40"/>
          <w:u w:val="single"/>
        </w:rPr>
        <w:t>7m</w:t>
      </w:r>
      <w:r w:rsidRPr="00540F24">
        <w:rPr>
          <w:rFonts w:asciiTheme="majorHAnsi" w:hAnsiTheme="majorHAnsi"/>
          <w:sz w:val="40"/>
          <w:szCs w:val="40"/>
          <w:u w:val="single"/>
        </w:rPr>
        <w:t>o Básico</w:t>
      </w:r>
    </w:p>
    <w:p w:rsidR="009E4CC7" w:rsidRPr="00173FDA" w:rsidRDefault="009E4CC7" w:rsidP="009E4CC7">
      <w:pPr>
        <w:jc w:val="right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Fecha: Jueves 26 de noviembre</w:t>
      </w:r>
    </w:p>
    <w:p w:rsidR="009E4CC7" w:rsidRDefault="009E4CC7" w:rsidP="009E4CC7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D6091D">
        <w:rPr>
          <w:rFonts w:asciiTheme="majorHAnsi" w:hAnsiTheme="majorHAnsi"/>
          <w:b/>
          <w:sz w:val="36"/>
          <w:szCs w:val="36"/>
        </w:rPr>
        <w:t>Contenidos:</w:t>
      </w:r>
    </w:p>
    <w:p w:rsidR="009E4CC7" w:rsidRPr="00D6091D" w:rsidRDefault="009E4CC7" w:rsidP="009E4CC7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</w:p>
    <w:p w:rsidR="009E4CC7" w:rsidRPr="009F0DCC" w:rsidRDefault="009E4CC7" w:rsidP="009E4CC7">
      <w:p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D6091D">
        <w:rPr>
          <w:rFonts w:asciiTheme="majorHAnsi" w:hAnsiTheme="majorHAnsi"/>
          <w:b/>
          <w:sz w:val="30"/>
          <w:szCs w:val="30"/>
        </w:rPr>
        <w:t>1</w:t>
      </w:r>
      <w:r w:rsidRPr="009F0DCC">
        <w:rPr>
          <w:rFonts w:asciiTheme="majorHAnsi" w:hAnsiTheme="majorHAnsi"/>
          <w:b/>
          <w:sz w:val="30"/>
          <w:szCs w:val="30"/>
        </w:rPr>
        <w:t>. Género Narrativo</w:t>
      </w:r>
    </w:p>
    <w:p w:rsidR="009E4CC7" w:rsidRPr="009F0DCC" w:rsidRDefault="009E4CC7" w:rsidP="009E4CC7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5DDBFEA" wp14:editId="07185D70">
            <wp:simplePos x="0" y="0"/>
            <wp:positionH relativeFrom="margin">
              <wp:posOffset>2973705</wp:posOffset>
            </wp:positionH>
            <wp:positionV relativeFrom="margin">
              <wp:posOffset>1973580</wp:posOffset>
            </wp:positionV>
            <wp:extent cx="3094355" cy="4418965"/>
            <wp:effectExtent l="0" t="0" r="0" b="635"/>
            <wp:wrapSquare wrapText="bothSides"/>
            <wp:docPr id="5" name="Imagen 5" descr="http://us.123rf.com/400wm/400/400/sbego/sbego1206/sbego120600017/14056716-nino-con-una-gran-cantidad-de-libros-para-estudiar-dibujo-fondo-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00wm/400/400/sbego/sbego1206/sbego120600017/14056716-nino-con-una-gran-cantidad-de-libros-para-estudiar-dibujo-fondo-blan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" r="5278"/>
                    <a:stretch/>
                  </pic:blipFill>
                  <pic:spPr bwMode="auto">
                    <a:xfrm>
                      <a:off x="0" y="0"/>
                      <a:ext cx="3094355" cy="44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DCC">
        <w:rPr>
          <w:rFonts w:asciiTheme="majorHAnsi" w:hAnsiTheme="majorHAnsi"/>
          <w:sz w:val="30"/>
          <w:szCs w:val="30"/>
        </w:rPr>
        <w:t>Emisor real y ficticio</w:t>
      </w:r>
    </w:p>
    <w:p w:rsidR="009E4CC7" w:rsidRPr="009F0DCC" w:rsidRDefault="009E4CC7" w:rsidP="009E4CC7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 xml:space="preserve">Los acontecimientos </w:t>
      </w:r>
    </w:p>
    <w:p w:rsidR="009E4CC7" w:rsidRPr="009F0DCC" w:rsidRDefault="009E4CC7" w:rsidP="009E4CC7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Comprensión y estructura de texto narrativo</w:t>
      </w:r>
    </w:p>
    <w:p w:rsidR="009E4CC7" w:rsidRPr="009F0DCC" w:rsidRDefault="009E4CC7" w:rsidP="009E4CC7">
      <w:pPr>
        <w:pStyle w:val="Prrafodelista"/>
        <w:spacing w:after="0" w:line="240" w:lineRule="auto"/>
        <w:rPr>
          <w:rFonts w:asciiTheme="majorHAnsi" w:hAnsiTheme="majorHAnsi"/>
          <w:sz w:val="30"/>
          <w:szCs w:val="30"/>
        </w:rPr>
      </w:pPr>
    </w:p>
    <w:p w:rsidR="009E4CC7" w:rsidRPr="009F0DCC" w:rsidRDefault="009E4CC7" w:rsidP="009E4CC7">
      <w:p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b/>
          <w:sz w:val="30"/>
          <w:szCs w:val="30"/>
        </w:rPr>
        <w:t>2. Género Lírico</w:t>
      </w:r>
    </w:p>
    <w:p w:rsidR="009E4CC7" w:rsidRPr="009F0DCC" w:rsidRDefault="009E4CC7" w:rsidP="009E4CC7">
      <w:pPr>
        <w:pStyle w:val="Prrafodelista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Emisor real y ficticio</w:t>
      </w:r>
    </w:p>
    <w:p w:rsidR="009E4CC7" w:rsidRPr="009F0DCC" w:rsidRDefault="009E4CC7" w:rsidP="009E4CC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Verso- estrofa</w:t>
      </w:r>
    </w:p>
    <w:p w:rsidR="009E4CC7" w:rsidRPr="009F0DCC" w:rsidRDefault="009E4CC7" w:rsidP="009E4CC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Figuras literarios</w:t>
      </w:r>
    </w:p>
    <w:p w:rsidR="009E4CC7" w:rsidRPr="009F0DCC" w:rsidRDefault="009E4CC7" w:rsidP="009E4CC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Comprensión de texto lírico</w:t>
      </w:r>
    </w:p>
    <w:p w:rsidR="009E4CC7" w:rsidRPr="009F0DCC" w:rsidRDefault="009E4CC7" w:rsidP="009E4CC7">
      <w:pPr>
        <w:pStyle w:val="Prrafodelista"/>
        <w:spacing w:after="0" w:line="240" w:lineRule="auto"/>
        <w:rPr>
          <w:rFonts w:asciiTheme="majorHAnsi" w:hAnsiTheme="majorHAnsi"/>
          <w:sz w:val="30"/>
          <w:szCs w:val="30"/>
        </w:rPr>
      </w:pPr>
    </w:p>
    <w:p w:rsidR="009E4CC7" w:rsidRPr="009F0DCC" w:rsidRDefault="009E4CC7" w:rsidP="009E4CC7">
      <w:pPr>
        <w:pStyle w:val="Prrafodelista"/>
        <w:spacing w:after="0" w:line="240" w:lineRule="auto"/>
        <w:ind w:left="0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b/>
          <w:sz w:val="30"/>
          <w:szCs w:val="30"/>
        </w:rPr>
        <w:t>3. Género Dramático</w:t>
      </w:r>
    </w:p>
    <w:p w:rsidR="009E4CC7" w:rsidRPr="009F0DCC" w:rsidRDefault="009E4CC7" w:rsidP="009E4CC7">
      <w:pPr>
        <w:pStyle w:val="Prrafodelista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Emisor real: dramaturgo.</w:t>
      </w:r>
    </w:p>
    <w:p w:rsidR="009E4CC7" w:rsidRPr="009F0DCC" w:rsidRDefault="009E4CC7" w:rsidP="009E4CC7">
      <w:pPr>
        <w:pStyle w:val="Prrafodelista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Emisor ficticio: personajes.</w:t>
      </w:r>
    </w:p>
    <w:p w:rsidR="009E4CC7" w:rsidRPr="009F0DCC" w:rsidRDefault="009E4CC7" w:rsidP="009E4CC7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Estructura: acto y escenas.</w:t>
      </w:r>
    </w:p>
    <w:p w:rsidR="009E4CC7" w:rsidRPr="009F0DCC" w:rsidRDefault="009E4CC7" w:rsidP="009E4CC7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Lenguaje: acotación, diálogos.</w:t>
      </w:r>
    </w:p>
    <w:p w:rsidR="009E4CC7" w:rsidRPr="009F0DCC" w:rsidRDefault="009E4CC7" w:rsidP="009E4CC7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Conflicto dramático.</w:t>
      </w:r>
    </w:p>
    <w:p w:rsidR="009E4CC7" w:rsidRPr="009F0DCC" w:rsidRDefault="009E4CC7" w:rsidP="009E4CC7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Comprensión de textos dramáticos.</w:t>
      </w:r>
    </w:p>
    <w:p w:rsidR="009E4CC7" w:rsidRPr="009F0DCC" w:rsidRDefault="009E4CC7" w:rsidP="009E4CC7">
      <w:pPr>
        <w:pStyle w:val="Prrafodelista"/>
        <w:spacing w:after="0" w:line="240" w:lineRule="auto"/>
        <w:ind w:left="0"/>
        <w:rPr>
          <w:rFonts w:asciiTheme="majorHAnsi" w:hAnsiTheme="majorHAnsi"/>
          <w:sz w:val="30"/>
          <w:szCs w:val="30"/>
        </w:rPr>
      </w:pPr>
    </w:p>
    <w:p w:rsidR="009E4CC7" w:rsidRPr="009F0DCC" w:rsidRDefault="009E4CC7" w:rsidP="009E4CC7">
      <w:p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b/>
          <w:sz w:val="30"/>
          <w:szCs w:val="30"/>
        </w:rPr>
        <w:t xml:space="preserve">4. Factores y funciones del lenguaje </w:t>
      </w:r>
    </w:p>
    <w:p w:rsidR="009E4CC7" w:rsidRPr="009F0DCC" w:rsidRDefault="009E4CC7" w:rsidP="009E4CC7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b/>
          <w:sz w:val="30"/>
          <w:szCs w:val="30"/>
        </w:rPr>
        <w:t>Factores:</w:t>
      </w:r>
      <w:r w:rsidRPr="009F0DCC">
        <w:rPr>
          <w:rFonts w:asciiTheme="majorHAnsi" w:hAnsiTheme="majorHAnsi"/>
          <w:sz w:val="30"/>
          <w:szCs w:val="30"/>
        </w:rPr>
        <w:t xml:space="preserve"> emisor, receptor, mensaje, código y canal.</w:t>
      </w:r>
    </w:p>
    <w:p w:rsidR="009E4CC7" w:rsidRPr="009F0DCC" w:rsidRDefault="009E4CC7" w:rsidP="009E4CC7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b/>
          <w:sz w:val="30"/>
          <w:szCs w:val="30"/>
        </w:rPr>
        <w:t xml:space="preserve">Funciones: </w:t>
      </w:r>
      <w:r w:rsidRPr="009F0DCC">
        <w:rPr>
          <w:rFonts w:asciiTheme="majorHAnsi" w:hAnsiTheme="majorHAnsi"/>
          <w:sz w:val="30"/>
          <w:szCs w:val="30"/>
        </w:rPr>
        <w:t>expresiva o emotiva, poética, apelativa o conativa, referencial, metalingüística y  fática.</w:t>
      </w:r>
    </w:p>
    <w:p w:rsidR="009E4CC7" w:rsidRPr="009F0DCC" w:rsidRDefault="009E4CC7" w:rsidP="009E4CC7">
      <w:pPr>
        <w:spacing w:after="0" w:line="240" w:lineRule="auto"/>
        <w:rPr>
          <w:rFonts w:asciiTheme="majorHAnsi" w:hAnsiTheme="majorHAnsi"/>
          <w:b/>
          <w:sz w:val="30"/>
          <w:szCs w:val="30"/>
        </w:rPr>
      </w:pPr>
    </w:p>
    <w:p w:rsidR="009E4CC7" w:rsidRPr="009F0DCC" w:rsidRDefault="009E4CC7" w:rsidP="009E4CC7">
      <w:p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9F0DCC">
        <w:rPr>
          <w:rFonts w:asciiTheme="majorHAnsi" w:hAnsiTheme="majorHAnsi"/>
          <w:b/>
          <w:sz w:val="30"/>
          <w:szCs w:val="30"/>
        </w:rPr>
        <w:t>7. Texto expositivo y afiche</w:t>
      </w:r>
    </w:p>
    <w:p w:rsidR="009E4CC7" w:rsidRPr="009F0DCC" w:rsidRDefault="009E4CC7" w:rsidP="009E4CC7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>Definición</w:t>
      </w:r>
    </w:p>
    <w:p w:rsidR="009E4CC7" w:rsidRPr="009F0DCC" w:rsidRDefault="009E4CC7" w:rsidP="009E4CC7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 w:val="30"/>
          <w:szCs w:val="30"/>
        </w:rPr>
      </w:pPr>
      <w:r w:rsidRPr="009F0DCC">
        <w:rPr>
          <w:rFonts w:asciiTheme="majorHAnsi" w:hAnsiTheme="majorHAnsi"/>
          <w:sz w:val="30"/>
          <w:szCs w:val="30"/>
        </w:rPr>
        <w:t xml:space="preserve">Objetivo </w:t>
      </w:r>
    </w:p>
    <w:p w:rsidR="009E4CC7" w:rsidRPr="009F0DCC" w:rsidRDefault="009E4CC7" w:rsidP="009E4CC7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noProof/>
          <w:sz w:val="40"/>
          <w:szCs w:val="40"/>
          <w:u w:val="single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5FBA31E6" wp14:editId="05192F68">
            <wp:simplePos x="0" y="0"/>
            <wp:positionH relativeFrom="column">
              <wp:posOffset>4477385</wp:posOffset>
            </wp:positionH>
            <wp:positionV relativeFrom="paragraph">
              <wp:posOffset>168910</wp:posOffset>
            </wp:positionV>
            <wp:extent cx="1439400" cy="1381125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DCC">
        <w:rPr>
          <w:rFonts w:asciiTheme="majorHAnsi" w:hAnsiTheme="majorHAnsi"/>
          <w:sz w:val="30"/>
          <w:szCs w:val="30"/>
        </w:rPr>
        <w:t xml:space="preserve">Estructura </w:t>
      </w:r>
    </w:p>
    <w:p w:rsidR="009E4CC7" w:rsidRPr="00063E46" w:rsidRDefault="009E4CC7" w:rsidP="009E4CC7">
      <w:pPr>
        <w:spacing w:after="0" w:line="240" w:lineRule="auto"/>
        <w:rPr>
          <w:rFonts w:asciiTheme="majorHAnsi" w:hAnsiTheme="majorHAnsi"/>
          <w:sz w:val="30"/>
          <w:szCs w:val="30"/>
        </w:rPr>
      </w:pPr>
    </w:p>
    <w:p w:rsidR="009E4CC7" w:rsidRDefault="009E4CC7" w:rsidP="009E4CC7">
      <w:pPr>
        <w:spacing w:after="0" w:line="240" w:lineRule="auto"/>
        <w:jc w:val="center"/>
        <w:rPr>
          <w:rFonts w:asciiTheme="majorHAnsi" w:hAnsiTheme="majorHAnsi"/>
          <w:sz w:val="40"/>
          <w:szCs w:val="40"/>
          <w:u w:val="single"/>
        </w:rPr>
      </w:pPr>
    </w:p>
    <w:p w:rsidR="009E4CC7" w:rsidRDefault="009E4CC7" w:rsidP="009E4CC7">
      <w:pPr>
        <w:spacing w:after="0" w:line="240" w:lineRule="auto"/>
        <w:rPr>
          <w:rFonts w:asciiTheme="majorHAnsi" w:hAnsiTheme="majorHAnsi"/>
          <w:sz w:val="40"/>
          <w:szCs w:val="40"/>
          <w:u w:val="single"/>
        </w:rPr>
      </w:pPr>
      <w:bookmarkStart w:id="0" w:name="_GoBack"/>
      <w:bookmarkEnd w:id="0"/>
    </w:p>
    <w:p w:rsidR="009E4CC7" w:rsidRDefault="009E4CC7"/>
    <w:sectPr w:rsidR="009E4CC7" w:rsidSect="009E4CC7">
      <w:pgSz w:w="11907" w:h="1871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F85"/>
    <w:multiLevelType w:val="hybridMultilevel"/>
    <w:tmpl w:val="18A015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4750"/>
    <w:multiLevelType w:val="hybridMultilevel"/>
    <w:tmpl w:val="11EE39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6254"/>
    <w:multiLevelType w:val="hybridMultilevel"/>
    <w:tmpl w:val="1070F3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26F4"/>
    <w:multiLevelType w:val="hybridMultilevel"/>
    <w:tmpl w:val="1A2A42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B0362"/>
    <w:multiLevelType w:val="hybridMultilevel"/>
    <w:tmpl w:val="C8142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A5E2E"/>
    <w:multiLevelType w:val="hybridMultilevel"/>
    <w:tmpl w:val="011C06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30D97"/>
    <w:multiLevelType w:val="hybridMultilevel"/>
    <w:tmpl w:val="F626D5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47"/>
    <w:rsid w:val="00236499"/>
    <w:rsid w:val="00341647"/>
    <w:rsid w:val="009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64A75-77C9-4607-9D3E-EFF01C4D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CC7"/>
    <w:pPr>
      <w:spacing w:after="200" w:line="276" w:lineRule="auto"/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lutty</dc:creator>
  <cp:keywords/>
  <dc:description/>
  <cp:lastModifiedBy>lutty</cp:lastModifiedBy>
  <cp:revision>1</cp:revision>
  <dcterms:created xsi:type="dcterms:W3CDTF">2015-11-22T20:40:00Z</dcterms:created>
  <dcterms:modified xsi:type="dcterms:W3CDTF">2015-11-22T20:57:00Z</dcterms:modified>
</cp:coreProperties>
</file>